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A1" w:rsidRPr="00AB4EE1" w:rsidRDefault="002968A1" w:rsidP="002968A1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2968A1" w:rsidRPr="00E36B1C" w:rsidRDefault="002968A1" w:rsidP="002968A1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0540" cy="60960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8A1" w:rsidRPr="00823DFB" w:rsidRDefault="002968A1" w:rsidP="002968A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2968A1" w:rsidRPr="002D45D1" w:rsidRDefault="002968A1" w:rsidP="002968A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968A1" w:rsidRPr="00823DFB" w:rsidRDefault="002968A1" w:rsidP="002968A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A4708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968A1" w:rsidRPr="00823DFB" w:rsidRDefault="002968A1" w:rsidP="002968A1">
      <w:pPr>
        <w:pStyle w:val="1"/>
        <w:rPr>
          <w:b/>
        </w:rPr>
      </w:pPr>
    </w:p>
    <w:p w:rsidR="002968A1" w:rsidRDefault="002968A1" w:rsidP="002968A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2968A1" w:rsidRPr="006A6838" w:rsidRDefault="002968A1" w:rsidP="002968A1">
      <w:pPr>
        <w:rPr>
          <w:lang w:val="uk-UA"/>
        </w:rPr>
      </w:pPr>
    </w:p>
    <w:p w:rsidR="002968A1" w:rsidRPr="00501990" w:rsidRDefault="002968A1" w:rsidP="002968A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2968A1" w:rsidRDefault="002968A1" w:rsidP="002968A1">
      <w:pPr>
        <w:rPr>
          <w:b/>
          <w:lang w:val="uk-UA"/>
        </w:rPr>
      </w:pPr>
    </w:p>
    <w:p w:rsidR="002968A1" w:rsidRDefault="002968A1" w:rsidP="002968A1">
      <w:pPr>
        <w:rPr>
          <w:b/>
          <w:lang w:val="uk-UA"/>
        </w:rPr>
      </w:pPr>
      <w:r w:rsidRPr="00B113AD">
        <w:rPr>
          <w:b/>
          <w:lang w:val="uk-UA"/>
        </w:rPr>
        <w:t xml:space="preserve">Про поновлення </w:t>
      </w: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Цибульському</w:t>
      </w:r>
      <w:proofErr w:type="spellEnd"/>
      <w:r>
        <w:rPr>
          <w:b/>
          <w:lang w:val="uk-UA"/>
        </w:rPr>
        <w:t xml:space="preserve"> Олегу Євгенійовичу</w:t>
      </w:r>
    </w:p>
    <w:p w:rsidR="002968A1" w:rsidRDefault="002968A1" w:rsidP="002968A1">
      <w:pPr>
        <w:rPr>
          <w:b/>
          <w:lang w:val="uk-UA"/>
        </w:rPr>
      </w:pPr>
      <w:r>
        <w:rPr>
          <w:b/>
          <w:lang w:val="uk-UA"/>
        </w:rPr>
        <w:t xml:space="preserve">договору оренди земельної ділянки </w:t>
      </w:r>
    </w:p>
    <w:p w:rsidR="002968A1" w:rsidRDefault="002968A1" w:rsidP="002968A1">
      <w:pPr>
        <w:rPr>
          <w:b/>
          <w:color w:val="0D0D0D"/>
          <w:shd w:val="clear" w:color="auto" w:fill="FFFFFF"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  <w:r w:rsidRPr="00A602F9">
        <w:rPr>
          <w:b/>
          <w:color w:val="0D0D0D"/>
          <w:shd w:val="clear" w:color="auto" w:fill="FFFFFF"/>
        </w:rPr>
        <w:t>3210800000:01:</w:t>
      </w:r>
      <w:r w:rsidRPr="00A602F9">
        <w:rPr>
          <w:b/>
          <w:color w:val="0D0D0D"/>
          <w:shd w:val="clear" w:color="auto" w:fill="FFFFFF"/>
          <w:lang w:val="uk-UA"/>
        </w:rPr>
        <w:t>082</w:t>
      </w:r>
      <w:r w:rsidRPr="00A602F9">
        <w:rPr>
          <w:b/>
          <w:color w:val="0D0D0D"/>
          <w:shd w:val="clear" w:color="auto" w:fill="FFFFFF"/>
        </w:rPr>
        <w:t>:0</w:t>
      </w:r>
      <w:r w:rsidRPr="00A602F9">
        <w:rPr>
          <w:b/>
          <w:color w:val="0D0D0D"/>
          <w:shd w:val="clear" w:color="auto" w:fill="FFFFFF"/>
          <w:lang w:val="uk-UA"/>
        </w:rPr>
        <w:t>206</w:t>
      </w:r>
      <w:r>
        <w:rPr>
          <w:b/>
          <w:color w:val="0D0D0D"/>
          <w:shd w:val="clear" w:color="auto" w:fill="FFFFFF"/>
          <w:lang w:val="uk-UA"/>
        </w:rPr>
        <w:t xml:space="preserve"> площею 841 </w:t>
      </w:r>
      <w:proofErr w:type="spellStart"/>
      <w:r>
        <w:rPr>
          <w:b/>
          <w:color w:val="0D0D0D"/>
          <w:shd w:val="clear" w:color="auto" w:fill="FFFFFF"/>
          <w:lang w:val="uk-UA"/>
        </w:rPr>
        <w:t>кв.м</w:t>
      </w:r>
      <w:proofErr w:type="spellEnd"/>
      <w:r>
        <w:rPr>
          <w:b/>
          <w:color w:val="0D0D0D"/>
          <w:shd w:val="clear" w:color="auto" w:fill="FFFFFF"/>
          <w:lang w:val="uk-UA"/>
        </w:rPr>
        <w:t>.</w:t>
      </w:r>
    </w:p>
    <w:p w:rsidR="002968A1" w:rsidRPr="002826E4" w:rsidRDefault="002968A1" w:rsidP="002968A1">
      <w:pPr>
        <w:rPr>
          <w:b/>
          <w:lang w:val="uk-UA"/>
        </w:rPr>
      </w:pPr>
      <w:r>
        <w:rPr>
          <w:b/>
          <w:lang w:val="uk-UA"/>
        </w:rPr>
        <w:t xml:space="preserve">вул. Антонія </w:t>
      </w:r>
      <w:proofErr w:type="spellStart"/>
      <w:r>
        <w:rPr>
          <w:b/>
          <w:lang w:val="uk-UA"/>
        </w:rPr>
        <w:t>Михайловського</w:t>
      </w:r>
      <w:proofErr w:type="spellEnd"/>
      <w:r>
        <w:rPr>
          <w:b/>
          <w:lang w:val="uk-UA"/>
        </w:rPr>
        <w:t xml:space="preserve">, 5 в </w:t>
      </w:r>
      <w:proofErr w:type="spellStart"/>
      <w:r>
        <w:rPr>
          <w:b/>
          <w:lang w:val="uk-UA"/>
        </w:rPr>
        <w:t>м.Буча</w:t>
      </w:r>
      <w:proofErr w:type="spellEnd"/>
    </w:p>
    <w:p w:rsidR="002968A1" w:rsidRPr="002F0A61" w:rsidRDefault="002968A1" w:rsidP="002968A1">
      <w:pPr>
        <w:rPr>
          <w:b/>
          <w:sz w:val="26"/>
          <w:szCs w:val="26"/>
          <w:lang w:val="uk-UA"/>
        </w:rPr>
      </w:pPr>
    </w:p>
    <w:p w:rsidR="002968A1" w:rsidRDefault="002968A1" w:rsidP="002968A1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Цибульського</w:t>
      </w:r>
      <w:proofErr w:type="spellEnd"/>
      <w:r>
        <w:rPr>
          <w:lang w:val="uk-UA"/>
        </w:rPr>
        <w:t xml:space="preserve"> Олега Євгенійовича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>
        <w:rPr>
          <w:color w:val="0D0D0D"/>
          <w:shd w:val="clear" w:color="auto" w:fill="FFFFFF"/>
        </w:rPr>
        <w:t>3210800000:01:</w:t>
      </w:r>
      <w:r>
        <w:rPr>
          <w:color w:val="0D0D0D"/>
          <w:shd w:val="clear" w:color="auto" w:fill="FFFFFF"/>
          <w:lang w:val="uk-UA"/>
        </w:rPr>
        <w:t>082</w:t>
      </w:r>
      <w:r w:rsidRPr="005A6B03">
        <w:rPr>
          <w:color w:val="0D0D0D"/>
          <w:shd w:val="clear" w:color="auto" w:fill="FFFFFF"/>
        </w:rPr>
        <w:t>:0</w:t>
      </w:r>
      <w:r>
        <w:rPr>
          <w:color w:val="0D0D0D"/>
          <w:shd w:val="clear" w:color="auto" w:fill="FFFFFF"/>
          <w:lang w:val="uk-UA"/>
        </w:rPr>
        <w:t>206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841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Антонія </w:t>
      </w:r>
      <w:proofErr w:type="spellStart"/>
      <w:r>
        <w:rPr>
          <w:lang w:val="uk-UA"/>
        </w:rPr>
        <w:t>Михайловського</w:t>
      </w:r>
      <w:proofErr w:type="spellEnd"/>
      <w:r>
        <w:rPr>
          <w:lang w:val="uk-UA"/>
        </w:rPr>
        <w:t xml:space="preserve">, 5 в </w:t>
      </w:r>
      <w:proofErr w:type="spellStart"/>
      <w:r>
        <w:rPr>
          <w:lang w:val="uk-UA"/>
        </w:rPr>
        <w:t>м.Буча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000000"/>
          <w:shd w:val="clear" w:color="auto" w:fill="FFFFFF"/>
          <w:lang w:val="uk-UA"/>
        </w:rPr>
        <w:t>д</w:t>
      </w:r>
      <w:r w:rsidRPr="00A602F9">
        <w:rPr>
          <w:color w:val="000000"/>
          <w:shd w:val="clear" w:color="auto" w:fill="FFFFFF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A602F9">
        <w:rPr>
          <w:color w:val="000000"/>
          <w:lang w:val="uk-UA"/>
        </w:rPr>
        <w:t>,</w:t>
      </w:r>
      <w:r>
        <w:rPr>
          <w:lang w:val="uk-UA"/>
        </w:rPr>
        <w:t xml:space="preserve">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968A1" w:rsidRDefault="002968A1" w:rsidP="002968A1">
      <w:pPr>
        <w:tabs>
          <w:tab w:val="left" w:pos="720"/>
        </w:tabs>
        <w:jc w:val="both"/>
        <w:rPr>
          <w:lang w:val="uk-UA"/>
        </w:rPr>
      </w:pPr>
    </w:p>
    <w:p w:rsidR="002968A1" w:rsidRDefault="002968A1" w:rsidP="002968A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968A1" w:rsidRPr="00E350D6" w:rsidRDefault="002968A1" w:rsidP="002968A1">
      <w:pPr>
        <w:tabs>
          <w:tab w:val="left" w:pos="2505"/>
        </w:tabs>
        <w:jc w:val="both"/>
        <w:rPr>
          <w:lang w:val="uk-UA"/>
        </w:rPr>
      </w:pPr>
    </w:p>
    <w:p w:rsidR="002968A1" w:rsidRPr="0003762D" w:rsidRDefault="002968A1" w:rsidP="002968A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укладеного 26</w:t>
      </w:r>
      <w:r w:rsidRPr="00F07703">
        <w:rPr>
          <w:lang w:val="uk-UA"/>
        </w:rPr>
        <w:t>.0</w:t>
      </w:r>
      <w:r>
        <w:rPr>
          <w:lang w:val="uk-UA"/>
        </w:rPr>
        <w:t>5</w:t>
      </w:r>
      <w:r w:rsidRPr="00F07703">
        <w:rPr>
          <w:lang w:val="uk-UA"/>
        </w:rPr>
        <w:t>.201</w:t>
      </w:r>
      <w:r>
        <w:rPr>
          <w:lang w:val="uk-UA"/>
        </w:rPr>
        <w:t>6 між Бучанською міською радою та гр. Цибульським Олегом Євгенійовичем</w:t>
      </w:r>
      <w:r w:rsidRPr="0003762D">
        <w:rPr>
          <w:lang w:val="uk-UA"/>
        </w:rPr>
        <w:t xml:space="preserve">, земельна ділянка з кадастровим номером </w:t>
      </w:r>
      <w:r>
        <w:rPr>
          <w:color w:val="0D0D0D"/>
          <w:shd w:val="clear" w:color="auto" w:fill="FFFFFF"/>
        </w:rPr>
        <w:t>3210800000:01:</w:t>
      </w:r>
      <w:r>
        <w:rPr>
          <w:color w:val="0D0D0D"/>
          <w:shd w:val="clear" w:color="auto" w:fill="FFFFFF"/>
          <w:lang w:val="uk-UA"/>
        </w:rPr>
        <w:t>082</w:t>
      </w:r>
      <w:r w:rsidRPr="005A6B03">
        <w:rPr>
          <w:color w:val="0D0D0D"/>
          <w:shd w:val="clear" w:color="auto" w:fill="FFFFFF"/>
        </w:rPr>
        <w:t>:0</w:t>
      </w:r>
      <w:r>
        <w:rPr>
          <w:color w:val="0D0D0D"/>
          <w:shd w:val="clear" w:color="auto" w:fill="FFFFFF"/>
          <w:lang w:val="uk-UA"/>
        </w:rPr>
        <w:t>206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</w:t>
      </w:r>
      <w:r w:rsidRPr="0003762D">
        <w:rPr>
          <w:lang w:val="uk-UA"/>
        </w:rPr>
        <w:t xml:space="preserve"> площею </w:t>
      </w:r>
      <w:r>
        <w:rPr>
          <w:lang w:val="uk-UA"/>
        </w:rPr>
        <w:t>841к</w:t>
      </w:r>
      <w:r w:rsidRPr="0003762D">
        <w:rPr>
          <w:lang w:val="uk-UA"/>
        </w:rPr>
        <w:t xml:space="preserve">в.м, по </w:t>
      </w:r>
      <w:r>
        <w:rPr>
          <w:lang w:val="uk-UA"/>
        </w:rPr>
        <w:t xml:space="preserve">вул. Антонія </w:t>
      </w:r>
      <w:proofErr w:type="spellStart"/>
      <w:r>
        <w:rPr>
          <w:lang w:val="uk-UA"/>
        </w:rPr>
        <w:t>Михайловського</w:t>
      </w:r>
      <w:proofErr w:type="spellEnd"/>
      <w:r w:rsidRPr="0003762D">
        <w:rPr>
          <w:lang w:val="uk-UA"/>
        </w:rPr>
        <w:t>,</w:t>
      </w:r>
      <w:r>
        <w:rPr>
          <w:lang w:val="uk-UA"/>
        </w:rPr>
        <w:t xml:space="preserve"> 5 </w:t>
      </w:r>
      <w:r w:rsidRPr="0003762D">
        <w:rPr>
          <w:lang w:val="uk-UA"/>
        </w:rPr>
        <w:t>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м.Буча</w:t>
      </w:r>
      <w:proofErr w:type="spellEnd"/>
      <w:r w:rsidRPr="0003762D">
        <w:rPr>
          <w:lang w:val="uk-UA"/>
        </w:rPr>
        <w:t xml:space="preserve">, категорія земель – </w:t>
      </w:r>
      <w:r w:rsidRPr="00A602F9">
        <w:rPr>
          <w:color w:val="000000"/>
          <w:lang w:val="uk-UA"/>
        </w:rPr>
        <w:t>з</w:t>
      </w:r>
      <w:r w:rsidRPr="00A602F9">
        <w:rPr>
          <w:color w:val="000000"/>
          <w:shd w:val="clear" w:color="auto" w:fill="FFFFFF"/>
          <w:lang w:val="uk-UA"/>
        </w:rPr>
        <w:t>емлі житлової та громадської забудови</w:t>
      </w:r>
      <w:r w:rsidRPr="005A6B03">
        <w:rPr>
          <w:color w:val="0D0D0D"/>
          <w:lang w:val="uk-UA"/>
        </w:rPr>
        <w:t>,</w:t>
      </w:r>
      <w:r w:rsidRPr="0003762D">
        <w:rPr>
          <w:lang w:val="uk-UA"/>
        </w:rPr>
        <w:t xml:space="preserve"> цільове призначення – </w:t>
      </w:r>
      <w:r>
        <w:rPr>
          <w:color w:val="000000"/>
          <w:shd w:val="clear" w:color="auto" w:fill="FFFFFF"/>
          <w:lang w:val="uk-UA"/>
        </w:rPr>
        <w:t>д</w:t>
      </w:r>
      <w:r w:rsidRPr="00A602F9">
        <w:rPr>
          <w:color w:val="000000"/>
          <w:shd w:val="clear" w:color="auto" w:fill="FFFFFF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03762D">
        <w:rPr>
          <w:lang w:val="uk-UA"/>
        </w:rPr>
        <w:t>, на ______________.</w:t>
      </w:r>
    </w:p>
    <w:p w:rsidR="002968A1" w:rsidRPr="00A725D1" w:rsidRDefault="002968A1" w:rsidP="002968A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Цибульському</w:t>
      </w:r>
      <w:proofErr w:type="spellEnd"/>
      <w:r>
        <w:rPr>
          <w:lang w:val="uk-UA"/>
        </w:rPr>
        <w:t xml:space="preserve"> Олегу Євгенійовичу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2968A1" w:rsidRDefault="002968A1" w:rsidP="002968A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Цибульському</w:t>
      </w:r>
      <w:proofErr w:type="spellEnd"/>
      <w:r>
        <w:rPr>
          <w:lang w:val="uk-UA"/>
        </w:rPr>
        <w:t xml:space="preserve"> Олегу Євгенійовичу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2968A1" w:rsidRPr="00654A9C" w:rsidRDefault="002968A1" w:rsidP="002968A1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2968A1" w:rsidRPr="00867729" w:rsidRDefault="002968A1" w:rsidP="002968A1">
      <w:pPr>
        <w:rPr>
          <w:lang w:val="uk-UA"/>
        </w:rPr>
      </w:pPr>
    </w:p>
    <w:p w:rsidR="002968A1" w:rsidRDefault="002968A1" w:rsidP="002968A1">
      <w:pPr>
        <w:pStyle w:val="1"/>
        <w:jc w:val="center"/>
        <w:rPr>
          <w:lang w:val="uk-UA"/>
        </w:rPr>
      </w:pP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2968A1" w:rsidRDefault="002968A1" w:rsidP="002968A1">
      <w:pPr>
        <w:rPr>
          <w:lang w:val="uk-UA"/>
        </w:rPr>
      </w:pPr>
    </w:p>
    <w:p w:rsidR="00275D46" w:rsidRDefault="00275D46">
      <w:bookmarkStart w:id="0" w:name="_GoBack"/>
      <w:bookmarkEnd w:id="0"/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753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FE"/>
    <w:rsid w:val="001C75FE"/>
    <w:rsid w:val="00275D46"/>
    <w:rsid w:val="002968A1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968A1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968A1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68A1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2968A1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2968A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2968A1"/>
    <w:pPr>
      <w:ind w:left="720"/>
      <w:contextualSpacing/>
    </w:pPr>
  </w:style>
  <w:style w:type="character" w:customStyle="1" w:styleId="21">
    <w:name w:val="Основной текст (2)"/>
    <w:rsid w:val="002968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2968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8A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968A1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968A1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68A1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2968A1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2968A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2968A1"/>
    <w:pPr>
      <w:ind w:left="720"/>
      <w:contextualSpacing/>
    </w:pPr>
  </w:style>
  <w:style w:type="character" w:customStyle="1" w:styleId="21">
    <w:name w:val="Основной текст (2)"/>
    <w:rsid w:val="002968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2968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8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2021-03-11T09:54:00Z</dcterms:created>
  <dcterms:modified xsi:type="dcterms:W3CDTF">2021-03-11T09:55:00Z</dcterms:modified>
</cp:coreProperties>
</file>